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6F4A1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F4A1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0535432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50:19:0040324:612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муниципальный округ Рузский, деревня Товарково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6F4A18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6F4A18">
              <w:rPr>
                <w:sz w:val="24"/>
                <w:szCs w:val="24"/>
                <w:lang w:val="ru-RU"/>
              </w:rPr>
              <w:t>:</w:t>
            </w:r>
            <w:r w:rsidR="005368D3" w:rsidRPr="006F4A1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6F4A18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6F4A18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6F4A1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6F4A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6F4A1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7D1F015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F4A1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BF44173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6F4A1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50:19:0040324:612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муниципальный округ Рузский, деревня Товарково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4A18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970A0-9770-4CA3-936C-3FCB191EC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2025-12-23T08:37:00Z</dcterms:modified>
</cp:coreProperties>
</file>